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8C" w:rsidRPr="00277129" w:rsidRDefault="00277129" w:rsidP="00277129">
      <w:pPr>
        <w:jc w:val="center"/>
        <w:rPr>
          <w:sz w:val="48"/>
        </w:rPr>
      </w:pPr>
      <w:r w:rsidRPr="00277129">
        <w:rPr>
          <w:sz w:val="48"/>
        </w:rPr>
        <w:t>Le règlement de la cour</w:t>
      </w:r>
    </w:p>
    <w:p w:rsidR="00277129" w:rsidRPr="00277129" w:rsidRDefault="00277129" w:rsidP="0027712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3"/>
        <w:gridCol w:w="3906"/>
        <w:gridCol w:w="3883"/>
      </w:tblGrid>
      <w:tr w:rsidR="00277129" w:rsidTr="00397875">
        <w:trPr>
          <w:trHeight w:val="680"/>
        </w:trPr>
        <w:tc>
          <w:tcPr>
            <w:tcW w:w="10682" w:type="dxa"/>
            <w:gridSpan w:val="3"/>
            <w:shd w:val="clear" w:color="auto" w:fill="B8CCE4" w:themeFill="accent1" w:themeFillTint="66"/>
            <w:vAlign w:val="center"/>
          </w:tcPr>
          <w:p w:rsidR="00277129" w:rsidRPr="00334852" w:rsidRDefault="00277129" w:rsidP="00397875">
            <w:pPr>
              <w:jc w:val="center"/>
            </w:pPr>
            <w:r w:rsidRPr="00334852">
              <w:rPr>
                <w:sz w:val="32"/>
              </w:rPr>
              <w:t>Zone calme sous l’ancien préau</w:t>
            </w:r>
          </w:p>
        </w:tc>
      </w:tr>
      <w:tr w:rsidR="00277129" w:rsidTr="00397875">
        <w:tc>
          <w:tcPr>
            <w:tcW w:w="2893" w:type="dxa"/>
          </w:tcPr>
          <w:p w:rsidR="00277129" w:rsidRDefault="00277129" w:rsidP="00397875">
            <w:pPr>
              <w:jc w:val="center"/>
            </w:pPr>
            <w:r>
              <w:t>OUI</w:t>
            </w:r>
          </w:p>
        </w:tc>
        <w:tc>
          <w:tcPr>
            <w:tcW w:w="3906" w:type="dxa"/>
          </w:tcPr>
          <w:p w:rsidR="00277129" w:rsidRDefault="00277129" w:rsidP="00397875">
            <w:pPr>
              <w:jc w:val="center"/>
            </w:pPr>
            <w:r>
              <w:t>NON</w:t>
            </w:r>
          </w:p>
        </w:tc>
        <w:tc>
          <w:tcPr>
            <w:tcW w:w="3883" w:type="dxa"/>
          </w:tcPr>
          <w:p w:rsidR="00277129" w:rsidRDefault="00277129" w:rsidP="00397875">
            <w:pPr>
              <w:jc w:val="center"/>
            </w:pPr>
            <w:r>
              <w:t>SINON</w:t>
            </w:r>
          </w:p>
        </w:tc>
      </w:tr>
      <w:tr w:rsidR="00277129" w:rsidTr="00397875">
        <w:tc>
          <w:tcPr>
            <w:tcW w:w="2893" w:type="dxa"/>
          </w:tcPr>
          <w:p w:rsidR="00277129" w:rsidRDefault="00277129" w:rsidP="00397875">
            <w:r>
              <w:t>Me reposer</w:t>
            </w:r>
          </w:p>
          <w:p w:rsidR="00277129" w:rsidRDefault="00277129" w:rsidP="00397875">
            <w:r>
              <w:t>Ne rien faire</w:t>
            </w:r>
          </w:p>
          <w:p w:rsidR="00277129" w:rsidRDefault="00277129" w:rsidP="00397875">
            <w:r>
              <w:t>Discuter</w:t>
            </w:r>
          </w:p>
          <w:p w:rsidR="00277129" w:rsidRDefault="00277129" w:rsidP="00397875">
            <w:r>
              <w:t>Jouer aux billes, aux cartes, aux voitures</w:t>
            </w:r>
          </w:p>
          <w:p w:rsidR="00277129" w:rsidRDefault="00277129" w:rsidP="00397875">
            <w:r>
              <w:t>Lire</w:t>
            </w:r>
          </w:p>
          <w:p w:rsidR="00255D7D" w:rsidRDefault="00277129" w:rsidP="00397875">
            <w:r>
              <w:t xml:space="preserve">Passer calmement pour aller </w:t>
            </w:r>
          </w:p>
          <w:p w:rsidR="00277129" w:rsidRDefault="00277129" w:rsidP="00397875">
            <w:r>
              <w:t>aux toilettes</w:t>
            </w:r>
          </w:p>
          <w:p w:rsidR="00255D7D" w:rsidRDefault="00255D7D" w:rsidP="00397875">
            <w:r>
              <w:t>Régler mes conflits avec mes camarades (près du poteau à côté des toilettes des filles)</w:t>
            </w:r>
          </w:p>
          <w:p w:rsidR="00277129" w:rsidRDefault="00277129" w:rsidP="00397875"/>
        </w:tc>
        <w:tc>
          <w:tcPr>
            <w:tcW w:w="3906" w:type="dxa"/>
          </w:tcPr>
          <w:p w:rsidR="00277129" w:rsidRDefault="00277129" w:rsidP="00397875">
            <w:r>
              <w:t>Courir</w:t>
            </w:r>
          </w:p>
          <w:p w:rsidR="00277129" w:rsidRDefault="00277129" w:rsidP="00397875">
            <w:r>
              <w:t>crier</w:t>
            </w:r>
          </w:p>
        </w:tc>
        <w:tc>
          <w:tcPr>
            <w:tcW w:w="3883" w:type="dxa"/>
          </w:tcPr>
          <w:p w:rsidR="00277129" w:rsidRDefault="00277129" w:rsidP="00397875">
            <w:r>
              <w:t>Je perds le droit de jouer dans cette zone</w:t>
            </w:r>
          </w:p>
          <w:p w:rsidR="00277129" w:rsidRDefault="00277129" w:rsidP="00397875">
            <w:r>
              <w:t>(période à définir)</w:t>
            </w:r>
          </w:p>
        </w:tc>
      </w:tr>
    </w:tbl>
    <w:p w:rsidR="00277129" w:rsidRDefault="00277129" w:rsidP="002771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77129" w:rsidTr="00397875">
        <w:trPr>
          <w:trHeight w:val="680"/>
        </w:trPr>
        <w:tc>
          <w:tcPr>
            <w:tcW w:w="10606" w:type="dxa"/>
            <w:gridSpan w:val="3"/>
            <w:shd w:val="clear" w:color="auto" w:fill="C2D69B" w:themeFill="accent3" w:themeFillTint="99"/>
            <w:vAlign w:val="center"/>
          </w:tcPr>
          <w:p w:rsidR="00277129" w:rsidRDefault="00277129" w:rsidP="00397875">
            <w:pPr>
              <w:jc w:val="center"/>
            </w:pPr>
            <w:r w:rsidRPr="00875914">
              <w:rPr>
                <w:sz w:val="32"/>
              </w:rPr>
              <w:t>Terrain de basket ou de balle aux prisonniers</w:t>
            </w:r>
          </w:p>
        </w:tc>
      </w:tr>
      <w:tr w:rsidR="00277129" w:rsidTr="00397875">
        <w:tc>
          <w:tcPr>
            <w:tcW w:w="3535" w:type="dxa"/>
            <w:vAlign w:val="center"/>
          </w:tcPr>
          <w:p w:rsidR="00277129" w:rsidRDefault="00277129" w:rsidP="00397875">
            <w:pPr>
              <w:jc w:val="center"/>
            </w:pPr>
            <w:r>
              <w:t>OUI</w:t>
            </w:r>
          </w:p>
        </w:tc>
        <w:tc>
          <w:tcPr>
            <w:tcW w:w="3535" w:type="dxa"/>
            <w:vAlign w:val="center"/>
          </w:tcPr>
          <w:p w:rsidR="00277129" w:rsidRDefault="00277129" w:rsidP="00397875">
            <w:pPr>
              <w:jc w:val="center"/>
            </w:pPr>
            <w:r>
              <w:t>OUI</w:t>
            </w:r>
          </w:p>
        </w:tc>
        <w:tc>
          <w:tcPr>
            <w:tcW w:w="3536" w:type="dxa"/>
            <w:vAlign w:val="center"/>
          </w:tcPr>
          <w:p w:rsidR="00277129" w:rsidRDefault="00277129" w:rsidP="00397875">
            <w:pPr>
              <w:jc w:val="center"/>
            </w:pPr>
            <w:r>
              <w:t>SINON</w:t>
            </w:r>
          </w:p>
        </w:tc>
      </w:tr>
      <w:tr w:rsidR="00277129" w:rsidTr="00397875">
        <w:tc>
          <w:tcPr>
            <w:tcW w:w="3535" w:type="dxa"/>
          </w:tcPr>
          <w:p w:rsidR="00277129" w:rsidRDefault="00277129" w:rsidP="00397875">
            <w:r>
              <w:t>Jouer à des jeux de ballon</w:t>
            </w:r>
          </w:p>
          <w:p w:rsidR="00277129" w:rsidRDefault="00277129" w:rsidP="00397875">
            <w:r>
              <w:t>Respecter les règles du jeu</w:t>
            </w:r>
          </w:p>
          <w:p w:rsidR="00277129" w:rsidRDefault="00277129" w:rsidP="00397875">
            <w:r>
              <w:t>Respecter les limites du terrain</w:t>
            </w:r>
          </w:p>
          <w:p w:rsidR="00277129" w:rsidRDefault="00277129" w:rsidP="00397875">
            <w:r>
              <w:t>Respecter les autres et le matériel</w:t>
            </w:r>
          </w:p>
          <w:p w:rsidR="00277129" w:rsidRDefault="00277129" w:rsidP="00397875">
            <w:r>
              <w:t>Respecter le planning</w:t>
            </w:r>
          </w:p>
        </w:tc>
        <w:tc>
          <w:tcPr>
            <w:tcW w:w="3535" w:type="dxa"/>
          </w:tcPr>
          <w:p w:rsidR="00277129" w:rsidRDefault="00277129" w:rsidP="00397875">
            <w:r>
              <w:t>Jouer à autre chose que les jeux définis sur ce terrain</w:t>
            </w:r>
          </w:p>
          <w:p w:rsidR="00277129" w:rsidRDefault="00277129" w:rsidP="00397875">
            <w:r>
              <w:t>Empêcher les autres de jouer</w:t>
            </w:r>
          </w:p>
          <w:p w:rsidR="00277129" w:rsidRDefault="00277129" w:rsidP="00397875"/>
        </w:tc>
        <w:tc>
          <w:tcPr>
            <w:tcW w:w="3536" w:type="dxa"/>
          </w:tcPr>
          <w:p w:rsidR="00277129" w:rsidRDefault="00277129" w:rsidP="00397875">
            <w:r>
              <w:t xml:space="preserve">Je perds le droit d’y jouer </w:t>
            </w:r>
          </w:p>
          <w:p w:rsidR="00277129" w:rsidRDefault="00277129" w:rsidP="00397875">
            <w:r>
              <w:t>(période à définir)</w:t>
            </w:r>
          </w:p>
        </w:tc>
      </w:tr>
    </w:tbl>
    <w:p w:rsidR="00277129" w:rsidRPr="00BA67C0" w:rsidRDefault="00277129" w:rsidP="0027712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77129" w:rsidTr="00397875">
        <w:trPr>
          <w:trHeight w:val="680"/>
        </w:trPr>
        <w:tc>
          <w:tcPr>
            <w:tcW w:w="10606" w:type="dxa"/>
            <w:gridSpan w:val="3"/>
            <w:shd w:val="clear" w:color="auto" w:fill="E5B8B7" w:themeFill="accent2" w:themeFillTint="66"/>
            <w:vAlign w:val="center"/>
          </w:tcPr>
          <w:p w:rsidR="00277129" w:rsidRDefault="00277129" w:rsidP="00397875">
            <w:pPr>
              <w:jc w:val="center"/>
            </w:pPr>
            <w:r w:rsidRPr="00875914">
              <w:rPr>
                <w:sz w:val="32"/>
              </w:rPr>
              <w:t>Nouveau préau</w:t>
            </w:r>
          </w:p>
        </w:tc>
      </w:tr>
      <w:tr w:rsidR="00277129" w:rsidTr="00397875">
        <w:tc>
          <w:tcPr>
            <w:tcW w:w="3535" w:type="dxa"/>
          </w:tcPr>
          <w:p w:rsidR="00277129" w:rsidRDefault="00277129" w:rsidP="00397875">
            <w:pPr>
              <w:jc w:val="center"/>
            </w:pPr>
            <w:r>
              <w:t>OUI</w:t>
            </w:r>
          </w:p>
        </w:tc>
        <w:tc>
          <w:tcPr>
            <w:tcW w:w="3535" w:type="dxa"/>
          </w:tcPr>
          <w:p w:rsidR="00277129" w:rsidRDefault="00277129" w:rsidP="00397875">
            <w:pPr>
              <w:jc w:val="center"/>
            </w:pPr>
            <w:r>
              <w:t>NON</w:t>
            </w:r>
          </w:p>
        </w:tc>
        <w:tc>
          <w:tcPr>
            <w:tcW w:w="3536" w:type="dxa"/>
          </w:tcPr>
          <w:p w:rsidR="00277129" w:rsidRDefault="00277129" w:rsidP="00397875">
            <w:pPr>
              <w:jc w:val="center"/>
            </w:pPr>
            <w:r>
              <w:t>SINON</w:t>
            </w:r>
          </w:p>
        </w:tc>
      </w:tr>
      <w:tr w:rsidR="00277129" w:rsidTr="00397875">
        <w:tc>
          <w:tcPr>
            <w:tcW w:w="3535" w:type="dxa"/>
          </w:tcPr>
          <w:p w:rsidR="00277129" w:rsidRDefault="00277129" w:rsidP="00397875">
            <w:r>
              <w:t>Jouer</w:t>
            </w:r>
          </w:p>
          <w:p w:rsidR="00277129" w:rsidRDefault="00277129" w:rsidP="00397875">
            <w:r>
              <w:t>Courir</w:t>
            </w:r>
          </w:p>
          <w:p w:rsidR="00277129" w:rsidRDefault="00277129" w:rsidP="00397875">
            <w:r>
              <w:t>Crier (pas hurler)</w:t>
            </w:r>
          </w:p>
          <w:p w:rsidR="00277129" w:rsidRDefault="00277129" w:rsidP="00397875">
            <w:r>
              <w:t>Respecter les autres</w:t>
            </w:r>
          </w:p>
        </w:tc>
        <w:tc>
          <w:tcPr>
            <w:tcW w:w="3535" w:type="dxa"/>
          </w:tcPr>
          <w:p w:rsidR="00277129" w:rsidRDefault="00277129" w:rsidP="00397875">
            <w:r>
              <w:t>Jouer à la balle ou au ballon</w:t>
            </w:r>
          </w:p>
          <w:p w:rsidR="00277129" w:rsidRDefault="00277129" w:rsidP="00397875">
            <w:r>
              <w:t>Taper sur les murs</w:t>
            </w:r>
          </w:p>
          <w:p w:rsidR="00277129" w:rsidRDefault="00277129" w:rsidP="00397875">
            <w:r>
              <w:t>Eparpiller les déchets des poubelles.</w:t>
            </w:r>
          </w:p>
        </w:tc>
        <w:tc>
          <w:tcPr>
            <w:tcW w:w="3536" w:type="dxa"/>
          </w:tcPr>
          <w:p w:rsidR="00277129" w:rsidRDefault="00277129" w:rsidP="00397875">
            <w:r>
              <w:t xml:space="preserve">Je perds le droit d’y jouer </w:t>
            </w:r>
          </w:p>
          <w:p w:rsidR="00277129" w:rsidRDefault="00277129" w:rsidP="00397875">
            <w:r>
              <w:t>(période à définir)</w:t>
            </w:r>
          </w:p>
          <w:p w:rsidR="00277129" w:rsidRDefault="00277129" w:rsidP="00397875">
            <w:r>
              <w:t>Je nettoie le préau</w:t>
            </w:r>
          </w:p>
          <w:p w:rsidR="00277129" w:rsidRDefault="00277129" w:rsidP="00397875"/>
        </w:tc>
      </w:tr>
    </w:tbl>
    <w:p w:rsidR="00277129" w:rsidRDefault="00277129" w:rsidP="002771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77129" w:rsidTr="00397875">
        <w:trPr>
          <w:trHeight w:val="680"/>
        </w:trPr>
        <w:tc>
          <w:tcPr>
            <w:tcW w:w="10606" w:type="dxa"/>
            <w:gridSpan w:val="3"/>
            <w:shd w:val="clear" w:color="auto" w:fill="FABF8F" w:themeFill="accent6" w:themeFillTint="99"/>
            <w:vAlign w:val="center"/>
          </w:tcPr>
          <w:p w:rsidR="00277129" w:rsidRDefault="00277129" w:rsidP="00397875">
            <w:pPr>
              <w:jc w:val="center"/>
            </w:pPr>
            <w:r w:rsidRPr="006617FF">
              <w:rPr>
                <w:sz w:val="32"/>
              </w:rPr>
              <w:t>Terrain de foot ou de hand</w:t>
            </w:r>
          </w:p>
        </w:tc>
      </w:tr>
      <w:tr w:rsidR="00277129" w:rsidTr="00397875">
        <w:tc>
          <w:tcPr>
            <w:tcW w:w="3535" w:type="dxa"/>
            <w:vAlign w:val="center"/>
          </w:tcPr>
          <w:p w:rsidR="00277129" w:rsidRDefault="00277129" w:rsidP="00397875">
            <w:pPr>
              <w:jc w:val="center"/>
            </w:pPr>
            <w:r>
              <w:t>OUI</w:t>
            </w:r>
          </w:p>
        </w:tc>
        <w:tc>
          <w:tcPr>
            <w:tcW w:w="3535" w:type="dxa"/>
            <w:vAlign w:val="center"/>
          </w:tcPr>
          <w:p w:rsidR="00277129" w:rsidRDefault="00277129" w:rsidP="00397875">
            <w:pPr>
              <w:jc w:val="center"/>
            </w:pPr>
            <w:r>
              <w:t>NON</w:t>
            </w:r>
          </w:p>
        </w:tc>
        <w:tc>
          <w:tcPr>
            <w:tcW w:w="3536" w:type="dxa"/>
            <w:vAlign w:val="center"/>
          </w:tcPr>
          <w:p w:rsidR="00277129" w:rsidRDefault="00277129" w:rsidP="00397875">
            <w:pPr>
              <w:jc w:val="center"/>
            </w:pPr>
            <w:r>
              <w:t>SINON</w:t>
            </w:r>
          </w:p>
        </w:tc>
      </w:tr>
      <w:tr w:rsidR="00277129" w:rsidTr="00397875">
        <w:tc>
          <w:tcPr>
            <w:tcW w:w="3535" w:type="dxa"/>
          </w:tcPr>
          <w:p w:rsidR="00277129" w:rsidRDefault="00277129" w:rsidP="00397875">
            <w:r>
              <w:t>Jouer à des jeux de ballon</w:t>
            </w:r>
          </w:p>
          <w:p w:rsidR="00277129" w:rsidRDefault="00277129" w:rsidP="00397875">
            <w:r>
              <w:t>Respecter les règles du jeu</w:t>
            </w:r>
          </w:p>
          <w:p w:rsidR="00277129" w:rsidRDefault="00277129" w:rsidP="00397875">
            <w:r>
              <w:t>Respecter les limites du terrain</w:t>
            </w:r>
          </w:p>
          <w:p w:rsidR="00277129" w:rsidRDefault="00277129" w:rsidP="00397875">
            <w:r>
              <w:t>Respecter les autres et le matériel</w:t>
            </w:r>
          </w:p>
          <w:p w:rsidR="00277129" w:rsidRDefault="00277129" w:rsidP="00397875">
            <w:r>
              <w:t>Respecter le planning</w:t>
            </w:r>
          </w:p>
        </w:tc>
        <w:tc>
          <w:tcPr>
            <w:tcW w:w="3535" w:type="dxa"/>
          </w:tcPr>
          <w:p w:rsidR="00277129" w:rsidRDefault="00277129" w:rsidP="00397875">
            <w:r>
              <w:t>Jouer à autre chose que les jeux définis sur ce terrain</w:t>
            </w:r>
          </w:p>
          <w:p w:rsidR="00277129" w:rsidRDefault="00277129" w:rsidP="00397875">
            <w:r>
              <w:t>Empêcher les autres de jouer</w:t>
            </w:r>
          </w:p>
          <w:p w:rsidR="00277129" w:rsidRDefault="00277129" w:rsidP="00397875"/>
          <w:p w:rsidR="00277129" w:rsidRDefault="00277129" w:rsidP="00397875">
            <w:r>
              <w:t>Se suspendre aux buts ou au filet</w:t>
            </w:r>
          </w:p>
        </w:tc>
        <w:tc>
          <w:tcPr>
            <w:tcW w:w="3536" w:type="dxa"/>
          </w:tcPr>
          <w:p w:rsidR="00277129" w:rsidRDefault="00277129" w:rsidP="00397875">
            <w:r>
              <w:t xml:space="preserve">Je perds le droit d’y jouer </w:t>
            </w:r>
          </w:p>
          <w:p w:rsidR="00277129" w:rsidRDefault="00277129" w:rsidP="00397875">
            <w:r>
              <w:t>(période à définir)</w:t>
            </w:r>
          </w:p>
        </w:tc>
      </w:tr>
    </w:tbl>
    <w:p w:rsidR="00277129" w:rsidRDefault="00277129" w:rsidP="00277129"/>
    <w:p w:rsidR="00255D7D" w:rsidRDefault="00255D7D" w:rsidP="00277129"/>
    <w:p w:rsidR="00255D7D" w:rsidRDefault="00255D7D" w:rsidP="00277129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77129" w:rsidTr="00397875">
        <w:trPr>
          <w:trHeight w:val="680"/>
        </w:trPr>
        <w:tc>
          <w:tcPr>
            <w:tcW w:w="10606" w:type="dxa"/>
            <w:gridSpan w:val="3"/>
            <w:shd w:val="clear" w:color="auto" w:fill="CCC0D9" w:themeFill="accent4" w:themeFillTint="66"/>
            <w:vAlign w:val="center"/>
          </w:tcPr>
          <w:p w:rsidR="00277129" w:rsidRPr="006617FF" w:rsidRDefault="00277129" w:rsidP="00397875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Zone de tracés au sol</w:t>
            </w:r>
          </w:p>
        </w:tc>
      </w:tr>
      <w:tr w:rsidR="00277129" w:rsidTr="00397875">
        <w:tc>
          <w:tcPr>
            <w:tcW w:w="3535" w:type="dxa"/>
            <w:vAlign w:val="center"/>
          </w:tcPr>
          <w:p w:rsidR="00277129" w:rsidRDefault="00277129" w:rsidP="00397875">
            <w:pPr>
              <w:jc w:val="center"/>
            </w:pPr>
            <w:r>
              <w:t>OUI</w:t>
            </w:r>
          </w:p>
        </w:tc>
        <w:tc>
          <w:tcPr>
            <w:tcW w:w="3535" w:type="dxa"/>
            <w:vAlign w:val="center"/>
          </w:tcPr>
          <w:p w:rsidR="00277129" w:rsidRDefault="00277129" w:rsidP="00397875">
            <w:pPr>
              <w:jc w:val="center"/>
            </w:pPr>
            <w:r>
              <w:t>NON</w:t>
            </w:r>
          </w:p>
        </w:tc>
        <w:tc>
          <w:tcPr>
            <w:tcW w:w="3536" w:type="dxa"/>
            <w:vAlign w:val="center"/>
          </w:tcPr>
          <w:p w:rsidR="00277129" w:rsidRDefault="00277129" w:rsidP="00397875">
            <w:pPr>
              <w:jc w:val="center"/>
            </w:pPr>
            <w:r>
              <w:t>SINON</w:t>
            </w:r>
          </w:p>
        </w:tc>
      </w:tr>
      <w:tr w:rsidR="00277129" w:rsidTr="00397875">
        <w:tc>
          <w:tcPr>
            <w:tcW w:w="3535" w:type="dxa"/>
          </w:tcPr>
          <w:p w:rsidR="00277129" w:rsidRDefault="00277129" w:rsidP="00397875">
            <w:r>
              <w:t>Respecter les limites de la zone</w:t>
            </w:r>
          </w:p>
          <w:p w:rsidR="00277129" w:rsidRDefault="00277129" w:rsidP="00397875">
            <w:r>
              <w:t>Respecter ceux qui jouent</w:t>
            </w:r>
          </w:p>
        </w:tc>
        <w:tc>
          <w:tcPr>
            <w:tcW w:w="3535" w:type="dxa"/>
          </w:tcPr>
          <w:p w:rsidR="00277129" w:rsidRDefault="00277129" w:rsidP="00397875">
            <w:r w:rsidRPr="00A35EBC">
              <w:t>Ecrire à la craie sur les tracés</w:t>
            </w:r>
          </w:p>
        </w:tc>
        <w:tc>
          <w:tcPr>
            <w:tcW w:w="3536" w:type="dxa"/>
          </w:tcPr>
          <w:p w:rsidR="00277129" w:rsidRDefault="00277129" w:rsidP="00397875">
            <w:r>
              <w:t>Je perds le droit de jouer dans cette zone.</w:t>
            </w:r>
          </w:p>
          <w:p w:rsidR="00277129" w:rsidRDefault="00277129" w:rsidP="00397875">
            <w:r>
              <w:t>(période à définir)</w:t>
            </w:r>
          </w:p>
        </w:tc>
      </w:tr>
    </w:tbl>
    <w:p w:rsidR="00277129" w:rsidRDefault="00277129" w:rsidP="002771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77129" w:rsidTr="00397875">
        <w:trPr>
          <w:trHeight w:val="680"/>
        </w:trPr>
        <w:tc>
          <w:tcPr>
            <w:tcW w:w="10606" w:type="dxa"/>
            <w:gridSpan w:val="3"/>
            <w:shd w:val="clear" w:color="auto" w:fill="DDD9C3" w:themeFill="background2" w:themeFillShade="E6"/>
            <w:vAlign w:val="center"/>
          </w:tcPr>
          <w:p w:rsidR="00277129" w:rsidRPr="00AF051A" w:rsidRDefault="00277129" w:rsidP="003978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Les toilettes</w:t>
            </w:r>
          </w:p>
        </w:tc>
      </w:tr>
      <w:tr w:rsidR="00277129" w:rsidTr="00397875">
        <w:tc>
          <w:tcPr>
            <w:tcW w:w="3535" w:type="dxa"/>
            <w:vAlign w:val="center"/>
          </w:tcPr>
          <w:p w:rsidR="00277129" w:rsidRDefault="00277129" w:rsidP="00397875">
            <w:pPr>
              <w:jc w:val="center"/>
            </w:pPr>
            <w:r>
              <w:t>OUI</w:t>
            </w:r>
          </w:p>
        </w:tc>
        <w:tc>
          <w:tcPr>
            <w:tcW w:w="3535" w:type="dxa"/>
            <w:vAlign w:val="center"/>
          </w:tcPr>
          <w:p w:rsidR="00277129" w:rsidRDefault="00277129" w:rsidP="00397875">
            <w:pPr>
              <w:jc w:val="center"/>
            </w:pPr>
            <w:r>
              <w:t>NON</w:t>
            </w:r>
          </w:p>
        </w:tc>
        <w:tc>
          <w:tcPr>
            <w:tcW w:w="3536" w:type="dxa"/>
            <w:vAlign w:val="center"/>
          </w:tcPr>
          <w:p w:rsidR="00277129" w:rsidRDefault="00277129" w:rsidP="00397875">
            <w:pPr>
              <w:jc w:val="center"/>
            </w:pPr>
            <w:r>
              <w:t>SINON</w:t>
            </w:r>
          </w:p>
        </w:tc>
      </w:tr>
      <w:tr w:rsidR="00277129" w:rsidTr="00397875">
        <w:tc>
          <w:tcPr>
            <w:tcW w:w="3535" w:type="dxa"/>
          </w:tcPr>
          <w:p w:rsidR="00277129" w:rsidRDefault="00277129" w:rsidP="00397875">
            <w:r>
              <w:t>Laisser les lieux propres (tirer la chasse d’eau)</w:t>
            </w:r>
          </w:p>
          <w:p w:rsidR="00277129" w:rsidRDefault="00277129" w:rsidP="00397875">
            <w:r>
              <w:t>Utiliser le papier, le savon, l’eau sans gaspillage</w:t>
            </w:r>
          </w:p>
          <w:p w:rsidR="00277129" w:rsidRDefault="00277129" w:rsidP="00397875">
            <w:r>
              <w:t>Respecter les lieux et le matériel</w:t>
            </w:r>
          </w:p>
          <w:p w:rsidR="00277129" w:rsidRDefault="00277129" w:rsidP="00397875">
            <w:r>
              <w:t>Respecter l’intimité des autres</w:t>
            </w:r>
          </w:p>
        </w:tc>
        <w:tc>
          <w:tcPr>
            <w:tcW w:w="3535" w:type="dxa"/>
          </w:tcPr>
          <w:p w:rsidR="00277129" w:rsidRDefault="00277129" w:rsidP="00397875">
            <w:r>
              <w:t>Jouer dans cet espace.</w:t>
            </w:r>
          </w:p>
          <w:p w:rsidR="00277129" w:rsidRDefault="00277129" w:rsidP="00397875"/>
          <w:p w:rsidR="00277129" w:rsidRDefault="00277129" w:rsidP="00397875">
            <w:r>
              <w:t>Stationner dans cet espace</w:t>
            </w:r>
          </w:p>
        </w:tc>
        <w:tc>
          <w:tcPr>
            <w:tcW w:w="3536" w:type="dxa"/>
          </w:tcPr>
          <w:p w:rsidR="00277129" w:rsidRDefault="00277129" w:rsidP="00397875">
            <w:r>
              <w:t>Je nettoie les toilettes</w:t>
            </w:r>
          </w:p>
          <w:p w:rsidR="00277129" w:rsidRDefault="00277129" w:rsidP="00397875"/>
          <w:p w:rsidR="00277129" w:rsidRDefault="00277129" w:rsidP="00397875"/>
          <w:p w:rsidR="00277129" w:rsidRDefault="00277129" w:rsidP="00397875">
            <w:r>
              <w:t>J’aide à réparer si possible.</w:t>
            </w:r>
          </w:p>
          <w:p w:rsidR="00277129" w:rsidRDefault="00277129" w:rsidP="00397875">
            <w:r>
              <w:t>Je rembourse les dégâts.</w:t>
            </w:r>
          </w:p>
        </w:tc>
      </w:tr>
    </w:tbl>
    <w:p w:rsidR="00277129" w:rsidRDefault="00277129" w:rsidP="00277129"/>
    <w:p w:rsidR="00277129" w:rsidRDefault="00277129" w:rsidP="00277129"/>
    <w:p w:rsidR="00277129" w:rsidRPr="00277129" w:rsidRDefault="00277129" w:rsidP="00277129">
      <w:pPr>
        <w:jc w:val="center"/>
        <w:rPr>
          <w:sz w:val="52"/>
        </w:rPr>
      </w:pPr>
    </w:p>
    <w:sectPr w:rsidR="00277129" w:rsidRPr="00277129" w:rsidSect="0027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29"/>
    <w:rsid w:val="00255D7D"/>
    <w:rsid w:val="00277129"/>
    <w:rsid w:val="00D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</dc:creator>
  <cp:lastModifiedBy>Maure</cp:lastModifiedBy>
  <cp:revision>3</cp:revision>
  <dcterms:created xsi:type="dcterms:W3CDTF">2016-01-18T10:18:00Z</dcterms:created>
  <dcterms:modified xsi:type="dcterms:W3CDTF">2016-01-27T08:32:00Z</dcterms:modified>
</cp:coreProperties>
</file>